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4"/>
        <w:ind w:left="0" w:right="-6"/>
        <w:jc w:val="center"/>
        <w:rPr>
          <w:b/>
        </w:rPr>
      </w:pPr>
      <w:r>
        <w:rPr>
          <w:b/>
          <w:u w:val="thick"/>
        </w:rPr>
        <w:t>SACHLICHE UND ZEITLICHE GLIEDERUNG DER AUSBILDUNG</w:t>
      </w:r>
    </w:p>
    <w:p>
      <w:pPr>
        <w:spacing w:before="1"/>
        <w:ind w:left="0" w:right="-6"/>
        <w:jc w:val="center"/>
        <w:rPr>
          <w:b/>
          <w:sz w:val="20"/>
        </w:rPr>
      </w:pPr>
      <w:r>
        <w:rPr>
          <w:b/>
          <w:sz w:val="20"/>
        </w:rPr>
        <w:t xml:space="preserve">(Anlage zum Berufsausbildungsvertrag – </w:t>
      </w:r>
      <w:bookmarkStart w:id="0" w:name="_GoBack"/>
      <w:bookmarkEnd w:id="0"/>
      <w:r>
        <w:rPr>
          <w:b/>
          <w:sz w:val="20"/>
        </w:rPr>
        <w:t>Umwelttechnologe/in für Rohrleitungsnetze und Industrieanlagen)</w:t>
      </w:r>
    </w:p>
    <w:p>
      <w:pPr>
        <w:pStyle w:val="Textkrper"/>
        <w:spacing w:before="6"/>
        <w:ind w:left="0" w:right="-6"/>
        <w:rPr>
          <w:b/>
          <w:sz w:val="15"/>
        </w:rPr>
      </w:pPr>
    </w:p>
    <w:p>
      <w:pPr>
        <w:pStyle w:val="Textkrper"/>
        <w:tabs>
          <w:tab w:val="left" w:pos="5362"/>
          <w:tab w:val="left" w:pos="10318"/>
          <w:tab w:val="left" w:pos="12720"/>
          <w:tab w:val="left" w:pos="14878"/>
        </w:tabs>
        <w:spacing w:before="91"/>
        <w:ind w:left="552"/>
      </w:pPr>
      <w:r>
        <w:t>für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vom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bis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  <w:r>
        <w:t>(Name/Vorname</w:t>
      </w:r>
      <w:r>
        <w:rPr>
          <w:spacing w:val="-3"/>
        </w:rPr>
        <w:t xml:space="preserve"> </w:t>
      </w:r>
      <w:r>
        <w:t>des/der</w:t>
      </w:r>
      <w:r>
        <w:rPr>
          <w:spacing w:val="-2"/>
        </w:rPr>
        <w:t xml:space="preserve"> </w:t>
      </w:r>
      <w:r>
        <w:t>Auszubildenden)</w:t>
      </w:r>
      <w:r>
        <w:tab/>
        <w:t>(Name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Ausbildungsbetriebes)</w:t>
      </w:r>
      <w:r>
        <w:tab/>
        <w:t>(Beginn und Ende der Ausbildung)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A: berufsprofilgebende Fertigkeiten, Kenntnisse und Fähigkeiten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3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0" w:hanging="12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Erstellen und Anwenden von Unterlagen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qualitätssichernden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Herstellen und Trennen von Stoffgemischen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Beurteilen von ökologischen Kreisläufen und Anwenden von Hygienemaßnahmen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Lagern, Bearbeiten und nachhaltiges Anwenden von Werk-, Hilfs- und Gefahrstoffen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2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2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50" w:h="11910" w:orient="landscape"/>
          <w:pgMar w:top="780" w:right="400" w:bottom="940" w:left="580" w:header="720" w:footer="425" w:gutter="0"/>
          <w:pgNumType w:start="1"/>
          <w:cols w:space="720"/>
          <w:docGrid w:linePitch="299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Erkennen von elektrischen Gefahren und Einleiten von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7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Auswählen und Handhaben von Werkzeugen und Maschinen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8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Betreiben von technischen 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9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Einrichten, Sichern und Räumen des Arbeitsplatzes und des Arbeitsumfeldes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10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Bedienen und Warten von Maschinen und Geräten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Reinigen von Rohrleitungen und Anlagen sowie Aufnehmen von Stoffen und Abfällen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default" r:id="rId13"/>
          <w:pgSz w:w="16850" w:h="11910" w:orient="landscape"/>
          <w:pgMar w:top="1340" w:right="400" w:bottom="880" w:left="580" w:header="854" w:footer="692" w:gutter="0"/>
          <w:pgNumType w:start="2"/>
          <w:cols w:space="720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Prüfen von Rohrleitungen und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Inspizieren von Rohrleitungen und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Instandsetzungsmaßnahmen an Rohrleitungen und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6850" w:h="11910" w:orient="landscape"/>
          <w:pgMar w:top="1340" w:right="400" w:bottom="940" w:left="580" w:header="854" w:footer="692" w:gutter="0"/>
          <w:cols w:space="720"/>
        </w:sectPr>
      </w:pPr>
    </w:p>
    <w:p>
      <w:pPr>
        <w:pStyle w:val="Textkrper"/>
        <w:spacing w:before="6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B: berufsprofilgebende Fertigkeiten, Kenntnisse und Fähigkeiten im Schwerpunkt Rohrleitungsnetze</w:t>
      </w:r>
    </w:p>
    <w:p>
      <w:pPr>
        <w:rPr>
          <w:b/>
        </w:rPr>
      </w:pPr>
    </w:p>
    <w:p>
      <w:pPr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rPr>
                <w:b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Reinigen von Rohrleitungen und Anlagen sowie Aufnehmen von Stoffen und Abfällen</w:t>
            </w: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b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Prüfen von Rohrleitungen und Anlagen</w:t>
            </w: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b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t>Inspizieren von Rohrleitungen und Anlagen</w:t>
            </w: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b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Instandsetzungsmaßnahmen an Rohrleitungen und Anlagen</w:t>
            </w: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24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b/>
        </w:rPr>
        <w:br w:type="page"/>
      </w:r>
    </w:p>
    <w:p>
      <w:pPr>
        <w:rPr>
          <w:b/>
        </w:rPr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D: schwerpunktübergreifende, integrativ zu vermittelnde Fertigkeiten, Kenntnisse und Fähigkeiten</w:t>
      </w: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42"/>
        <w:gridCol w:w="1504"/>
        <w:gridCol w:w="1473"/>
        <w:gridCol w:w="50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3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42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04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Organisation des Ausbildungsbetriebes, Berufs-bildung sowie Arbeits- und Tarifrecht</w:t>
            </w:r>
          </w:p>
        </w:tc>
        <w:tc>
          <w:tcPr>
            <w:tcW w:w="6093" w:type="dxa"/>
            <w:gridSpan w:val="5"/>
            <w:vMerge w:val="restart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während der gesamten Ausbildungszeit zu vermitteln</w:t>
            </w: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Sicherheit und Gesundheit bei der Arbeit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Umweltschutz und Nachhaltigkeit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digitalisierte Arbeitswelt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Kommunizieren mit Kundinnen und Kunden sowie im Team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Umsetzen von Sicherheitsvorschriften und Betriebsanweisungen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pStyle w:val="Textkrper"/>
        <w:spacing w:before="1"/>
        <w:rPr>
          <w:sz w:val="20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3970"/>
      </w:tblGrid>
      <w:tr>
        <w:trPr>
          <w:trHeight w:val="385"/>
        </w:trPr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Ausbildungsjahr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2. und 3.  Ausbildungsjahr</w:t>
            </w:r>
          </w:p>
        </w:tc>
      </w:tr>
      <w:tr>
        <w:trPr>
          <w:trHeight w:val="2226"/>
        </w:trPr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19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</w:tr>
    </w:tbl>
    <w:p/>
    <w:sectPr>
      <w:pgSz w:w="16850" w:h="11910" w:orient="landscape"/>
      <w:pgMar w:top="1340" w:right="400" w:bottom="880" w:left="580" w:header="85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385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tabs>
                <w:tab w:val="clear" w:pos="4536"/>
                <w:tab w:val="clear" w:pos="9072"/>
                <w:tab w:val="right" w:pos="15876"/>
              </w:tabs>
              <w:ind w:left="0" w:right="-6"/>
            </w:pPr>
            <w:fldSimple w:instr=" FILENAME \* MERGEFORMAT ">
              <w:r>
                <w:rPr>
                  <w:noProof/>
                </w:rPr>
                <w:t>gliederung_rli.docx</w:t>
              </w:r>
            </w:fldSimple>
            <w:r>
              <w:tab/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90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529590</wp:posOffset>
              </wp:positionV>
              <wp:extent cx="3079750" cy="3409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extkrper"/>
                            <w:tabs>
                              <w:tab w:val="left" w:pos="4829"/>
                            </w:tabs>
                            <w:spacing w:before="11"/>
                            <w:ind w:left="728" w:right="18" w:hanging="708"/>
                          </w:pPr>
                          <w:r>
                            <w:t>für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(Name/Vorname des/der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Auszubildenden)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.65pt;margin-top:41.7pt;width:242.5pt;height:26.85pt;z-index:-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3orQIAAKk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" filled="f" stroked="f">
              <v:textbox inset="0,0,0,0">
                <w:txbxContent>
                  <w:p>
                    <w:pPr>
                      <w:pStyle w:val="Textkrper"/>
                      <w:tabs>
                        <w:tab w:val="left" w:pos="4829"/>
                      </w:tabs>
                      <w:spacing w:before="11"/>
                      <w:ind w:left="728" w:right="18" w:hanging="708"/>
                    </w:pPr>
                    <w:r>
                      <w:t>für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(Name/Vorname des/der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Auszubildenden)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9019319-6340-4166-9314-7C75C57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9" w:right="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eastAsia="Times New Roman" w:hAnsi="Times New Roman" w:cs="Times New Roman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E0D7-2B10-4881-9B93-966D0DA5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Gliederung der Ausbildung - Wasserbauer</vt:lpstr>
    </vt:vector>
  </TitlesOfParts>
  <Company>LANUV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Gliederung der Ausbildung - Umwelttechnologe/Umwelttechnologin für Rohrleitungsnetze und Industrieanlagen</dc:title>
  <dc:subject>sachliche und zeitliche Gliederung</dc:subject>
  <dc:creator>LANUK NRW</dc:creator>
  <cp:lastModifiedBy>Lötzgen, Moritz</cp:lastModifiedBy>
  <cp:revision>5</cp:revision>
  <dcterms:created xsi:type="dcterms:W3CDTF">2024-01-22T13:36:00Z</dcterms:created>
  <dcterms:modified xsi:type="dcterms:W3CDTF">2025-04-10T06:14:00Z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2024-01-03T00:00:00Z</vt:filetime>
  </property>
</Properties>
</file>